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00" w:rsidRDefault="008A2600" w:rsidP="008A2600">
      <w:pPr>
        <w:jc w:val="center"/>
        <w:rPr>
          <w:rFonts w:hint="cs"/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6DA4E" wp14:editId="58B1B954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00" w:rsidRPr="00A037FC" w:rsidRDefault="008A2600" w:rsidP="008A2600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BXTgIAAGE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">
                <v:textbox style="mso-fit-shape-to-text:t">
                  <w:txbxContent>
                    <w:p w:rsidR="008A2600" w:rsidRPr="00A037FC" w:rsidRDefault="008A2600" w:rsidP="008A2600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8A2600" w:rsidRPr="008E4DC2" w:rsidRDefault="008A2600" w:rsidP="008A2600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กลุ่มคณบดี ผู้อำนวยการศูนย์ สำนัก</w:t>
      </w:r>
    </w:p>
    <w:p w:rsidR="008A2600" w:rsidRPr="00F27271" w:rsidRDefault="008A2600" w:rsidP="008A2600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สำนักงานอธิการบดี</w:t>
      </w:r>
    </w:p>
    <w:p w:rsidR="008A2600" w:rsidRDefault="008A2600" w:rsidP="008A2600"/>
    <w:p w:rsidR="008A2600" w:rsidRPr="0050258A" w:rsidRDefault="008A2600" w:rsidP="008A260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8A2600" w:rsidRPr="0050258A" w:rsidTr="00573E35">
        <w:tc>
          <w:tcPr>
            <w:tcW w:w="2235" w:type="dxa"/>
          </w:tcPr>
          <w:p w:rsidR="008A2600" w:rsidRPr="0050258A" w:rsidRDefault="008A2600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8A2600" w:rsidRPr="0050258A" w:rsidRDefault="008A2600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8A2600" w:rsidRPr="0050258A" w:rsidTr="00573E35">
        <w:tc>
          <w:tcPr>
            <w:tcW w:w="2235" w:type="dxa"/>
          </w:tcPr>
          <w:p w:rsidR="008A2600" w:rsidRPr="0050258A" w:rsidRDefault="008A2600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8A2600" w:rsidRDefault="008A2600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8A2600" w:rsidRPr="0050258A" w:rsidTr="00573E35">
        <w:tc>
          <w:tcPr>
            <w:tcW w:w="2235" w:type="dxa"/>
          </w:tcPr>
          <w:p w:rsidR="008A2600" w:rsidRDefault="008A2600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8A2600" w:rsidRPr="005A1CBE" w:rsidRDefault="008A2600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8A2600" w:rsidRPr="000B06F7" w:rsidRDefault="008A2600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8A2600" w:rsidRPr="000B06F7" w:rsidRDefault="008A2600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8A2600" w:rsidRPr="00114E7D" w:rsidRDefault="008A2600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8A2600" w:rsidRDefault="008A2600" w:rsidP="008A2600"/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8A2600" w:rsidRPr="00E5313E" w:rsidTr="00573E35">
        <w:trPr>
          <w:trHeight w:val="20"/>
        </w:trPr>
        <w:tc>
          <w:tcPr>
            <w:tcW w:w="2235" w:type="dxa"/>
          </w:tcPr>
          <w:p w:rsidR="008A2600" w:rsidRPr="00E5313E" w:rsidRDefault="008A260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8A2600" w:rsidRPr="00E5313E" w:rsidRDefault="008A260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2600" w:rsidRPr="00E5313E" w:rsidTr="00573E35">
        <w:trPr>
          <w:trHeight w:val="20"/>
        </w:trPr>
        <w:tc>
          <w:tcPr>
            <w:tcW w:w="2235" w:type="dxa"/>
          </w:tcPr>
          <w:p w:rsidR="008A2600" w:rsidRPr="00E5313E" w:rsidRDefault="008A260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8A2600" w:rsidRPr="00E5313E" w:rsidRDefault="008A2600" w:rsidP="00573E35">
            <w:pPr>
              <w:rPr>
                <w:cs/>
              </w:rPr>
            </w:pPr>
          </w:p>
        </w:tc>
      </w:tr>
      <w:tr w:rsidR="008A2600" w:rsidRPr="00E5313E" w:rsidTr="00573E35">
        <w:trPr>
          <w:trHeight w:val="20"/>
        </w:trPr>
        <w:tc>
          <w:tcPr>
            <w:tcW w:w="2235" w:type="dxa"/>
          </w:tcPr>
          <w:p w:rsidR="008A2600" w:rsidRPr="00E5313E" w:rsidRDefault="008A260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8A2600" w:rsidRPr="00E5313E" w:rsidRDefault="008A260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A2600" w:rsidRPr="00E5313E" w:rsidTr="00573E35">
        <w:trPr>
          <w:trHeight w:val="20"/>
        </w:trPr>
        <w:tc>
          <w:tcPr>
            <w:tcW w:w="2235" w:type="dxa"/>
          </w:tcPr>
          <w:p w:rsidR="008A2600" w:rsidRPr="00E5313E" w:rsidRDefault="008A2600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8A2600" w:rsidRPr="00E5313E" w:rsidRDefault="008A2600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A2600" w:rsidRPr="00E5313E" w:rsidTr="00573E35">
        <w:trPr>
          <w:trHeight w:val="369"/>
        </w:trPr>
        <w:tc>
          <w:tcPr>
            <w:tcW w:w="2235" w:type="dxa"/>
          </w:tcPr>
          <w:p w:rsidR="008A2600" w:rsidRPr="00E5313E" w:rsidRDefault="008A2600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8A2600" w:rsidRDefault="008A2600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8A2600" w:rsidRPr="00E5313E" w:rsidRDefault="008A2600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8A2600" w:rsidRPr="00114E7D" w:rsidRDefault="008A2600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8A2600" w:rsidRPr="001151E0" w:rsidRDefault="008A2600" w:rsidP="008A260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A2600" w:rsidRDefault="008A2600" w:rsidP="008A2600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A2600" w:rsidRPr="008A2600" w:rsidRDefault="008A2600">
      <w:pPr>
        <w:rPr>
          <w:b/>
          <w:bCs/>
          <w:sz w:val="32"/>
          <w:szCs w:val="32"/>
          <w:cs/>
        </w:rPr>
      </w:pPr>
    </w:p>
    <w:p w:rsidR="00A037FC" w:rsidRDefault="00767ADD" w:rsidP="00A037FC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37DD" wp14:editId="6E360807">
                <wp:simplePos x="0" y="0"/>
                <wp:positionH relativeFrom="column">
                  <wp:posOffset>4457226</wp:posOffset>
                </wp:positionH>
                <wp:positionV relativeFrom="paragraph">
                  <wp:posOffset>-452755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DD" w:rsidRPr="00A037FC" w:rsidRDefault="00767ADD" w:rsidP="00767ADD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95pt;margin-top:-35.6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">
                <v:textbox style="mso-fit-shape-to-text:t">
                  <w:txbxContent>
                    <w:p w:rsidR="00767ADD" w:rsidRPr="00A037FC" w:rsidRDefault="00767ADD" w:rsidP="00767ADD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37FC" w:rsidRPr="008E4DC2">
        <w:rPr>
          <w:rFonts w:hint="cs"/>
          <w:b/>
          <w:bCs/>
          <w:sz w:val="32"/>
          <w:szCs w:val="32"/>
          <w:cs/>
        </w:rPr>
        <w:t>แบบฟอร์ม</w:t>
      </w:r>
      <w:r w:rsidR="00A037FC">
        <w:rPr>
          <w:rFonts w:hint="cs"/>
          <w:b/>
          <w:bCs/>
          <w:sz w:val="32"/>
          <w:szCs w:val="32"/>
          <w:cs/>
        </w:rPr>
        <w:t>เสนอ</w:t>
      </w:r>
      <w:r w:rsidR="00A037FC"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</w:t>
      </w:r>
      <w:r w:rsidR="00145B41">
        <w:rPr>
          <w:rFonts w:hint="cs"/>
          <w:b/>
          <w:bCs/>
          <w:sz w:val="32"/>
          <w:szCs w:val="32"/>
          <w:cs/>
        </w:rPr>
        <w:t>ยสนับสนุน</w:t>
      </w:r>
    </w:p>
    <w:p w:rsidR="008A2600" w:rsidRPr="00F27271" w:rsidRDefault="008A2600" w:rsidP="008A2600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สำนักงานอธิการบดี</w:t>
      </w:r>
    </w:p>
    <w:p w:rsidR="0017437E" w:rsidRDefault="003B738D"/>
    <w:p w:rsidR="0050258A" w:rsidRPr="0050258A" w:rsidRDefault="0050258A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0258A" w:rsidRPr="0050258A" w:rsidTr="00593C9D">
        <w:tc>
          <w:tcPr>
            <w:tcW w:w="2235" w:type="dxa"/>
          </w:tcPr>
          <w:p w:rsidR="0050258A" w:rsidRPr="0050258A" w:rsidRDefault="0050258A" w:rsidP="0050258A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50258A" w:rsidRPr="0050258A" w:rsidRDefault="0050258A" w:rsidP="0036676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50258A" w:rsidRPr="0050258A" w:rsidTr="00593C9D">
        <w:tc>
          <w:tcPr>
            <w:tcW w:w="2235" w:type="dxa"/>
          </w:tcPr>
          <w:p w:rsidR="0050258A" w:rsidRPr="0050258A" w:rsidRDefault="0050258A" w:rsidP="0036676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50258A" w:rsidRDefault="0050258A" w:rsidP="0036676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E633BF" w:rsidRPr="0050258A" w:rsidTr="00593C9D">
        <w:tc>
          <w:tcPr>
            <w:tcW w:w="2235" w:type="dxa"/>
          </w:tcPr>
          <w:p w:rsidR="00E633BF" w:rsidRDefault="00E84BBA" w:rsidP="00B02EE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="00E633BF"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633BF" w:rsidRPr="005A1CBE" w:rsidRDefault="00E633BF" w:rsidP="00B02EE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8A2600" w:rsidRPr="000B06F7" w:rsidRDefault="008A2600" w:rsidP="008A2600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8A2600" w:rsidRPr="000B06F7" w:rsidRDefault="008A2600" w:rsidP="008A2600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E633BF" w:rsidRPr="008A2600" w:rsidRDefault="008A2600" w:rsidP="008A2600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87617A" w:rsidRDefault="0087617A" w:rsidP="0087617A"/>
    <w:p w:rsidR="0087617A" w:rsidRDefault="0087617A" w:rsidP="0087617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87617A" w:rsidRPr="00FF009B" w:rsidTr="00B02EE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87617A" w:rsidRPr="00247933" w:rsidRDefault="0087617A" w:rsidP="00B02EE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87617A" w:rsidRPr="00247933" w:rsidRDefault="0087617A" w:rsidP="00B02EE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87617A" w:rsidRPr="00F55972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87617A" w:rsidRDefault="00E84BBA" w:rsidP="00B02EE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87617A" w:rsidRPr="00FF009B" w:rsidTr="00B02EE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87617A" w:rsidRPr="00247933" w:rsidRDefault="0087617A" w:rsidP="00B02EE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87617A" w:rsidRPr="00247933" w:rsidRDefault="0087617A" w:rsidP="00B02EE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87617A" w:rsidRPr="00FF009B" w:rsidRDefault="0087617A" w:rsidP="00B02EE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87617A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87617A" w:rsidRPr="00F55972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87617A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87617A" w:rsidRPr="00F55972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87617A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87617A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87617A" w:rsidRPr="00F55972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87617A" w:rsidRPr="00FF009B" w:rsidTr="00B02EE5">
        <w:tc>
          <w:tcPr>
            <w:tcW w:w="7479" w:type="dxa"/>
            <w:gridSpan w:val="4"/>
          </w:tcPr>
          <w:p w:rsidR="0087617A" w:rsidRPr="00FF009B" w:rsidRDefault="0087617A" w:rsidP="0087617A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>ผ</w:t>
            </w:r>
            <w:r>
              <w:rPr>
                <w:rFonts w:hint="cs"/>
                <w:cs/>
              </w:rPr>
              <w:t>ู้</w:t>
            </w:r>
            <w:r w:rsidRPr="0087617A">
              <w:rPr>
                <w:rFonts w:hint="cs"/>
                <w:b/>
                <w:bCs/>
                <w:cs/>
              </w:rPr>
              <w:t>อำนวยการกอง</w:t>
            </w:r>
          </w:p>
        </w:tc>
        <w:tc>
          <w:tcPr>
            <w:tcW w:w="661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Pr="00FF009B" w:rsidRDefault="0087617A" w:rsidP="00B02EE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FF009B" w:rsidTr="00B02EE5">
        <w:tc>
          <w:tcPr>
            <w:tcW w:w="7479" w:type="dxa"/>
            <w:gridSpan w:val="4"/>
          </w:tcPr>
          <w:p w:rsidR="0087617A" w:rsidRPr="00FF009B" w:rsidRDefault="0087617A" w:rsidP="0087617A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2</w:t>
            </w:r>
            <w:r w:rsidRPr="0086288C">
              <w:rPr>
                <w:rFonts w:hint="cs"/>
                <w:b/>
                <w:bCs/>
                <w:cs/>
              </w:rPr>
              <w:t xml:space="preserve">) </w:t>
            </w:r>
            <w:r>
              <w:rPr>
                <w:rFonts w:hint="cs"/>
                <w:b/>
                <w:bCs/>
                <w:cs/>
              </w:rPr>
              <w:t>ผ</w:t>
            </w:r>
            <w:r>
              <w:rPr>
                <w:rFonts w:hint="cs"/>
                <w:cs/>
              </w:rPr>
              <w:t>ู้</w:t>
            </w:r>
            <w:r w:rsidRPr="0087617A">
              <w:rPr>
                <w:rFonts w:hint="cs"/>
                <w:b/>
                <w:bCs/>
                <w:cs/>
              </w:rPr>
              <w:t>อำนวยการ</w:t>
            </w:r>
            <w:r>
              <w:rPr>
                <w:rFonts w:hint="cs"/>
                <w:b/>
                <w:bCs/>
                <w:cs/>
              </w:rPr>
              <w:t>หน่วยงานภายในสำนักงานอธิการบดีที่ขึ้นตรงต่ออธิการบดี</w:t>
            </w:r>
          </w:p>
        </w:tc>
        <w:tc>
          <w:tcPr>
            <w:tcW w:w="661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Pr="00FF009B" w:rsidRDefault="0087617A" w:rsidP="00B02EE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</w:tbl>
    <w:p w:rsidR="0087617A" w:rsidRDefault="0087617A"/>
    <w:p w:rsidR="0087617A" w:rsidRDefault="0087617A"/>
    <w:p w:rsidR="0087617A" w:rsidRDefault="0087617A">
      <w:pPr>
        <w:rPr>
          <w:rFonts w:hint="cs"/>
        </w:rPr>
      </w:pPr>
    </w:p>
    <w:p w:rsidR="00766CDA" w:rsidRDefault="00766CDA">
      <w:pPr>
        <w:rPr>
          <w:rFonts w:hint="cs"/>
        </w:rPr>
      </w:pPr>
    </w:p>
    <w:p w:rsidR="00766CDA" w:rsidRDefault="00766CDA"/>
    <w:p w:rsidR="00810663" w:rsidRDefault="00810663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87617A" w:rsidTr="00B02EE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87617A" w:rsidRPr="00247933" w:rsidRDefault="0087617A" w:rsidP="00B02EE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87617A" w:rsidRPr="00247933" w:rsidRDefault="0087617A" w:rsidP="00B02EE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87617A" w:rsidRPr="00F55972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87617A" w:rsidRDefault="00E84BBA" w:rsidP="00B02EE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87617A" w:rsidRPr="00F55972" w:rsidTr="00B02EE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87617A" w:rsidRPr="00247933" w:rsidRDefault="0087617A" w:rsidP="00B02EE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87617A" w:rsidRPr="00247933" w:rsidRDefault="0087617A" w:rsidP="00B02EE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87617A" w:rsidRPr="00FF009B" w:rsidRDefault="0087617A" w:rsidP="00B02EE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87617A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87617A" w:rsidRPr="00F55972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87617A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87617A" w:rsidRPr="00F55972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87617A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87617A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87617A" w:rsidRPr="00F55972" w:rsidRDefault="0087617A" w:rsidP="00B02EE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87617A" w:rsidRPr="00FF009B" w:rsidTr="00B02EE5">
        <w:tc>
          <w:tcPr>
            <w:tcW w:w="7479" w:type="dxa"/>
            <w:gridSpan w:val="4"/>
          </w:tcPr>
          <w:p w:rsidR="0087617A" w:rsidRPr="00FF009B" w:rsidRDefault="0087617A" w:rsidP="00D541F4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3</w:t>
            </w:r>
            <w:r w:rsidRPr="0086288C">
              <w:rPr>
                <w:rFonts w:hint="cs"/>
                <w:b/>
                <w:bCs/>
                <w:cs/>
              </w:rPr>
              <w:t xml:space="preserve">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>สนับสนุน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(กองภายใต้สำนักงานอธิการบดี) </w:t>
            </w:r>
            <w:r>
              <w:rPr>
                <w:rFonts w:hint="cs"/>
                <w:cs/>
              </w:rPr>
              <w:t xml:space="preserve">จำนวน </w:t>
            </w:r>
            <w:r w:rsidRPr="00D20305">
              <w:rPr>
                <w:cs/>
              </w:rPr>
              <w:t>3 คน</w:t>
            </w:r>
          </w:p>
        </w:tc>
        <w:tc>
          <w:tcPr>
            <w:tcW w:w="661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87617A" w:rsidRPr="0086288C" w:rsidRDefault="0087617A" w:rsidP="00B02EE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Pr="00FF009B" w:rsidRDefault="0087617A" w:rsidP="00B02EE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Pr="00FF009B" w:rsidRDefault="0087617A" w:rsidP="00B02EE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Pr="00FF009B" w:rsidRDefault="0087617A" w:rsidP="00B02EE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3B738D" w:rsidRPr="00D45708" w:rsidTr="004C35A5">
        <w:tc>
          <w:tcPr>
            <w:tcW w:w="7479" w:type="dxa"/>
            <w:gridSpan w:val="4"/>
          </w:tcPr>
          <w:p w:rsidR="003B738D" w:rsidRPr="00766CDA" w:rsidRDefault="003B738D" w:rsidP="003B738D">
            <w:pPr>
              <w:spacing w:line="280" w:lineRule="exact"/>
            </w:pPr>
            <w:r w:rsidRPr="0086288C"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4</w:t>
            </w:r>
            <w:r w:rsidRPr="0086288C">
              <w:rPr>
                <w:rFonts w:hint="cs"/>
                <w:b/>
                <w:bCs/>
                <w:cs/>
              </w:rPr>
              <w:t xml:space="preserve">) </w:t>
            </w:r>
            <w:r>
              <w:rPr>
                <w:rFonts w:hint="cs"/>
                <w:b/>
                <w:bCs/>
                <w:cs/>
              </w:rPr>
              <w:t xml:space="preserve">ผู้แทนหน่วยงานภายในสำนักงานอธิการบดีที่ขึ้นตรงต่ออธิการบดี </w:t>
            </w:r>
            <w:r w:rsidRPr="0087617A">
              <w:rPr>
                <w:rFonts w:hint="cs"/>
                <w:cs/>
              </w:rPr>
              <w:t>งานละ 1 คน</w:t>
            </w:r>
          </w:p>
        </w:tc>
        <w:tc>
          <w:tcPr>
            <w:tcW w:w="661" w:type="dxa"/>
          </w:tcPr>
          <w:p w:rsidR="003B738D" w:rsidRPr="00766CDA" w:rsidRDefault="003B738D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3B738D" w:rsidRPr="00766CDA" w:rsidRDefault="003B738D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3B738D" w:rsidRPr="00766CDA" w:rsidRDefault="003B738D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Pr="00FF009B" w:rsidRDefault="0087617A" w:rsidP="00B02EE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Pr="00FF009B" w:rsidRDefault="0087617A" w:rsidP="00B02EE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Pr="00FF009B" w:rsidRDefault="0087617A" w:rsidP="00B02EE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  <w:tr w:rsidR="0087617A" w:rsidRPr="00D45708" w:rsidTr="00B02EE5">
        <w:tc>
          <w:tcPr>
            <w:tcW w:w="621" w:type="dxa"/>
          </w:tcPr>
          <w:p w:rsidR="0087617A" w:rsidRDefault="0087617A" w:rsidP="00B02EE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87617A" w:rsidRPr="00766CDA" w:rsidRDefault="0087617A" w:rsidP="00766CDA">
            <w:pPr>
              <w:spacing w:line="280" w:lineRule="exact"/>
            </w:pPr>
          </w:p>
        </w:tc>
        <w:tc>
          <w:tcPr>
            <w:tcW w:w="1688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2674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1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87617A" w:rsidRPr="00766CDA" w:rsidRDefault="0087617A" w:rsidP="00B02EE5">
            <w:pPr>
              <w:spacing w:line="280" w:lineRule="exact"/>
              <w:jc w:val="center"/>
            </w:pPr>
          </w:p>
        </w:tc>
      </w:tr>
    </w:tbl>
    <w:p w:rsidR="0087617A" w:rsidRDefault="0087617A" w:rsidP="0087617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7617A" w:rsidRPr="00E236AC" w:rsidRDefault="0087617A" w:rsidP="0087617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617A" w:rsidRDefault="0087617A" w:rsidP="0087617A"/>
    <w:p w:rsidR="00A037FC" w:rsidRDefault="00A037FC">
      <w:pPr>
        <w:rPr>
          <w:cs/>
        </w:rPr>
      </w:pPr>
      <w:bookmarkStart w:id="0" w:name="_GoBack"/>
      <w:bookmarkEnd w:id="0"/>
    </w:p>
    <w:sectPr w:rsidR="00A03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927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F3C09"/>
    <w:rsid w:val="00124E3C"/>
    <w:rsid w:val="00145B41"/>
    <w:rsid w:val="001A3FE5"/>
    <w:rsid w:val="001A5350"/>
    <w:rsid w:val="00200F90"/>
    <w:rsid w:val="00286A57"/>
    <w:rsid w:val="00344184"/>
    <w:rsid w:val="00360E8A"/>
    <w:rsid w:val="003611C3"/>
    <w:rsid w:val="0038382D"/>
    <w:rsid w:val="003B738D"/>
    <w:rsid w:val="003D2C15"/>
    <w:rsid w:val="004211C7"/>
    <w:rsid w:val="0046314B"/>
    <w:rsid w:val="0050258A"/>
    <w:rsid w:val="00572120"/>
    <w:rsid w:val="005770FF"/>
    <w:rsid w:val="00593C9D"/>
    <w:rsid w:val="0059483C"/>
    <w:rsid w:val="005A1CBE"/>
    <w:rsid w:val="005B6D7B"/>
    <w:rsid w:val="005E5DD9"/>
    <w:rsid w:val="00604AD5"/>
    <w:rsid w:val="0061691C"/>
    <w:rsid w:val="0063277B"/>
    <w:rsid w:val="00766CDA"/>
    <w:rsid w:val="00767ADD"/>
    <w:rsid w:val="007B3B31"/>
    <w:rsid w:val="00810663"/>
    <w:rsid w:val="0084386A"/>
    <w:rsid w:val="008449A9"/>
    <w:rsid w:val="0087617A"/>
    <w:rsid w:val="008A2600"/>
    <w:rsid w:val="009A734D"/>
    <w:rsid w:val="009D6728"/>
    <w:rsid w:val="00A037FC"/>
    <w:rsid w:val="00A5750A"/>
    <w:rsid w:val="00A63946"/>
    <w:rsid w:val="00AC0CCF"/>
    <w:rsid w:val="00AE436F"/>
    <w:rsid w:val="00B940D6"/>
    <w:rsid w:val="00D541F4"/>
    <w:rsid w:val="00D543D8"/>
    <w:rsid w:val="00DB63A8"/>
    <w:rsid w:val="00E13EB9"/>
    <w:rsid w:val="00E236AC"/>
    <w:rsid w:val="00E633BF"/>
    <w:rsid w:val="00E84BBA"/>
    <w:rsid w:val="00EC4064"/>
    <w:rsid w:val="00EE447C"/>
    <w:rsid w:val="00EF7B60"/>
    <w:rsid w:val="00F55972"/>
    <w:rsid w:val="00F75390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11</cp:revision>
  <dcterms:created xsi:type="dcterms:W3CDTF">2020-12-21T09:38:00Z</dcterms:created>
  <dcterms:modified xsi:type="dcterms:W3CDTF">2020-12-21T09:49:00Z</dcterms:modified>
</cp:coreProperties>
</file>